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>a kutatómunka szakmai előrehaladásának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r w:rsidR="00132E46">
        <w:rPr>
          <w:rFonts w:eastAsia="Times New Roman" w:cs="Times New Roman"/>
          <w:bCs/>
        </w:rPr>
        <w:t>max. 3 oldal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32E46" w:rsidRPr="00684FD4" w:rsidRDefault="00132E4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32E46"/>
    <w:rsid w:val="001A35E8"/>
    <w:rsid w:val="00256765"/>
    <w:rsid w:val="00256ED2"/>
    <w:rsid w:val="002A3369"/>
    <w:rsid w:val="002E6838"/>
    <w:rsid w:val="003E30C2"/>
    <w:rsid w:val="00460AFB"/>
    <w:rsid w:val="00507FD0"/>
    <w:rsid w:val="00522FA4"/>
    <w:rsid w:val="0054118A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dcterms:created xsi:type="dcterms:W3CDTF">2019-05-17T12:58:00Z</dcterms:created>
  <dcterms:modified xsi:type="dcterms:W3CDTF">2020-02-10T14:39:00Z</dcterms:modified>
</cp:coreProperties>
</file>